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A5" w:rsidRPr="00FC54A5" w:rsidRDefault="00FC54A5" w:rsidP="00FC54A5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FC54A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FC54A5" w:rsidRPr="00FC54A5" w:rsidRDefault="00FC54A5" w:rsidP="00FC54A5">
      <w:pPr>
        <w:spacing w:after="240" w:line="260" w:lineRule="atLeast"/>
        <w:rPr>
          <w:rFonts w:eastAsia="Times New Roman" w:cs="Times New Roman"/>
          <w:szCs w:val="24"/>
          <w:lang w:eastAsia="pl-PL"/>
        </w:rPr>
      </w:pPr>
      <w:hyperlink r:id="rId5" w:tgtFrame="_blank" w:history="1">
        <w:r w:rsidRPr="00FC54A5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www.wodr.konskowola.pl</w:t>
        </w:r>
      </w:hyperlink>
    </w:p>
    <w:p w:rsidR="00FC54A5" w:rsidRPr="00FC54A5" w:rsidRDefault="00FC54A5" w:rsidP="00FC54A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C54A5">
        <w:rPr>
          <w:rFonts w:eastAsia="Times New Roman" w:cs="Times New Roman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FC54A5" w:rsidRPr="00FC54A5" w:rsidRDefault="00FC54A5" w:rsidP="00FC54A5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Końskowola: Świadczenie usług telefonii komórkowej w okresie 24 miesięcy (planowany okres realizacji usługi 01.03.2016 r. - 28.02.2018 r.) oraz dostawa aparatów telefonicznych</w:t>
      </w:r>
      <w:r w:rsidRPr="00FC54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FC54A5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12940 - 2016; data zamieszczenia: 19.01.2016</w:t>
      </w:r>
      <w:r w:rsidRPr="00FC54A5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usługi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4643"/>
      </w:tblGrid>
      <w:tr w:rsidR="00FC54A5" w:rsidRPr="00FC54A5" w:rsidTr="00FC54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4A5" w:rsidRPr="00FC54A5" w:rsidRDefault="00FC54A5" w:rsidP="00FC54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FC54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FC54A5" w:rsidRPr="00FC54A5" w:rsidRDefault="00FC54A5" w:rsidP="00FC54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FC54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FC54A5" w:rsidRPr="00FC54A5" w:rsidTr="00FC54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4A5" w:rsidRPr="00FC54A5" w:rsidRDefault="00FC54A5" w:rsidP="00FC54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C54A5" w:rsidRPr="00FC54A5" w:rsidRDefault="00FC54A5" w:rsidP="00FC54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FC54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FC54A5" w:rsidRPr="00FC54A5" w:rsidTr="00FC54A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54A5" w:rsidRPr="00FC54A5" w:rsidRDefault="00FC54A5" w:rsidP="00FC54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C54A5" w:rsidRPr="00FC54A5" w:rsidRDefault="00FC54A5" w:rsidP="00FC54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FC54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FC54A5" w:rsidRPr="00FC54A5" w:rsidRDefault="00FC54A5" w:rsidP="00FC54A5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Cs w:val="24"/>
          <w:u w:val="single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pl-PL"/>
        </w:rPr>
        <w:t>SEKCJA I: ZAMAWIAJĄCY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Lubelski Ośrodek Doradztwa Rolniczego , ul. Pożowska 8, 24-130 Końskowola, woj. lubelskie, tel. 081 8816285, faks 081 8816663.</w:t>
      </w:r>
    </w:p>
    <w:p w:rsidR="00FC54A5" w:rsidRPr="00FC54A5" w:rsidRDefault="00FC54A5" w:rsidP="00FC54A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www.wodr.konskowola.pl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Podmiot prawa publicznego.</w:t>
      </w:r>
    </w:p>
    <w:p w:rsidR="00FC54A5" w:rsidRPr="00FC54A5" w:rsidRDefault="00FC54A5" w:rsidP="00FC54A5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Cs w:val="24"/>
          <w:u w:val="single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pl-PL"/>
        </w:rPr>
        <w:t>SEKCJA II: PRZEDMIOT ZAMÓWIENIA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Świadczenie usług telefonii komórkowej w okresie 24 miesięcy (planowany okres realizacji usługi 01.03.2016 r. - 28.02.2018 r.) oraz dostawa aparatów telefonicznych.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usługi.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1. Umowa obowiązuje przez okres 24 miesięcy - planowany okres realizacji usługi 01.03.2016 r. do 28.02.2018 r. 2. Przeniesienie obecnych numerów zamawiającego do sieci wybranego wykonawcy bezpłatne dla zamawiającego - łącznie 335 numerów. 3. Szczegółowy opis przedmiotu zamówienia znajduje się w załączniku nr 7 do SIWZ. 4. Opis wymaganych przez zamawiającego aparatów telefonicznych znajduje się w załączniku nr 8 do SIWZ. 5. Operator dostarczy wybrane przez Zamawiającego 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aparaty telefoniczne, karty SIM, akcesoria oraz pozostałe potrzebne dokumenty w ciągu maksymalnie 14 dni od podpisania umowy - dokładny czas dostawy określony zostanie na podstawie oferty wykonawcy. 6. Koperty z kartami SIM muszą być czytelnie oznaczone, za pomocą konkretnych numerów telefonów należących do Zamawiającego. 7. Przeniesienie numerów do nowej sieci i uruchomienie usług nastąpi w terminie do 48 godzin od dnia zakończenia umowy z dotychczasowym operatorem. 8. Obecnie zamawiający na podpisaną umowę z Orange S.A. Aleje Jerozolimskie 160, 02-326 Warszawa. 9. ZAMAWIAJĄCY PODPISZE Z WYKONAWCĄ JEDNĄ ZBIORCZĄ UMOWĘ OBEJMUJĄCĄ WSZYSTKIE NUMERY. ZAMAWIAJĄCY WYKLUCZA MOŻLIWOŚĆ PODPISANIA ODRĘBNYCH UMÓW DLA POSZCZEGÓLNYCH NUMERÓW. WYJĄTKIEM JEST DOKUPIENIE NUMERÓW W CZASIE TRWANIA UMOWY. 10. Zamawiający dopuszcza możliwość uczestnictwa podwykonawców w realizacji przedmiotu zamówienia. Wykonawca zgodnie z art. 36 ust. 4 ustawy zobowiązany jest wskazać w ofercie, jaką część zamówienia zamierza powierzyć podwykonawcom..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FC54A5" w:rsidRPr="00FC54A5" w:rsidTr="00FC54A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4A5" w:rsidRPr="00FC54A5" w:rsidRDefault="00FC54A5" w:rsidP="00FC54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FC54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54A5" w:rsidRPr="00FC54A5" w:rsidRDefault="00FC54A5" w:rsidP="00FC54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FC54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FC54A5" w:rsidRPr="00FC54A5" w:rsidRDefault="00FC54A5" w:rsidP="00FC54A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FC54A5" w:rsidRPr="00FC54A5" w:rsidRDefault="00FC54A5" w:rsidP="00FC54A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64.21.20.00-5, 32.25.00.00-0.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FC54A5" w:rsidRPr="00FC54A5" w:rsidRDefault="00FC54A5" w:rsidP="00FC54A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Zakończenie: 28.02.2018.</w:t>
      </w:r>
    </w:p>
    <w:p w:rsidR="00FC54A5" w:rsidRPr="00FC54A5" w:rsidRDefault="00FC54A5" w:rsidP="00FC54A5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Cs w:val="24"/>
          <w:u w:val="single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pl-PL"/>
        </w:rPr>
        <w:t>SEKCJA III: INFORMACJE O CHARAKTERZE PRAWNYM, EKONOMICZNYM, FINANSOWYM I TECHNICZNYM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FC54A5" w:rsidRPr="00FC54A5" w:rsidRDefault="00FC54A5" w:rsidP="00FC54A5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FC54A5" w:rsidRPr="00FC54A5" w:rsidRDefault="00FC54A5" w:rsidP="00FC54A5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FC54A5" w:rsidRPr="00FC54A5" w:rsidRDefault="00FC54A5" w:rsidP="00FC54A5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wykaże, że posiada aktualny wpis do rejestru przedsiębiorców telekomunikacyjnych prowadzonego przez Prezesa Urzędu Komunikacji Elektronicznej 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(UKE), zgodnie z ustawą z dnia 16 lipca 2004 roku Prawo Telekomunikacyjne (Dz. U. z 2004 r. Nr 171, poz. 1800 z </w:t>
      </w:r>
      <w:proofErr w:type="spellStart"/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</w:t>
      </w:r>
    </w:p>
    <w:p w:rsidR="00FC54A5" w:rsidRPr="00FC54A5" w:rsidRDefault="00FC54A5" w:rsidP="00FC54A5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FC54A5" w:rsidRPr="00FC54A5" w:rsidRDefault="00FC54A5" w:rsidP="00FC54A5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FC54A5" w:rsidRPr="00FC54A5" w:rsidRDefault="00FC54A5" w:rsidP="00FC54A5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precyzuje żadnych wymagań, których spełnienie Wykonawca zobowiązany jest wykazać w sposób szczególny.</w:t>
      </w:r>
    </w:p>
    <w:p w:rsidR="00FC54A5" w:rsidRPr="00FC54A5" w:rsidRDefault="00FC54A5" w:rsidP="00FC54A5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FC54A5" w:rsidRPr="00FC54A5" w:rsidRDefault="00FC54A5" w:rsidP="00FC54A5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FC54A5" w:rsidRPr="00FC54A5" w:rsidRDefault="00FC54A5" w:rsidP="00FC54A5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precyzuje żadnych wymagań, których spełnienie Wykonawca zobowiązany jest wykazać w sposób szczególny.</w:t>
      </w:r>
    </w:p>
    <w:p w:rsidR="00FC54A5" w:rsidRPr="00FC54A5" w:rsidRDefault="00FC54A5" w:rsidP="00FC54A5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FC54A5" w:rsidRPr="00FC54A5" w:rsidRDefault="00FC54A5" w:rsidP="00FC54A5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FC54A5" w:rsidRPr="00FC54A5" w:rsidRDefault="00FC54A5" w:rsidP="00FC54A5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precyzuje żadnych wymagań, których spełnienie Wykonawca zobowiązany jest wykazać w sposób szczególny.</w:t>
      </w:r>
    </w:p>
    <w:p w:rsidR="00FC54A5" w:rsidRPr="00FC54A5" w:rsidRDefault="00FC54A5" w:rsidP="00FC54A5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FC54A5" w:rsidRPr="00FC54A5" w:rsidRDefault="00FC54A5" w:rsidP="00FC54A5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FC54A5" w:rsidRPr="00FC54A5" w:rsidRDefault="00FC54A5" w:rsidP="00FC54A5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nie precyzuje żadnych wymagań, których spełnienie Wykonawca zobowiązany jest wykazać w sposób szczególny.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C54A5" w:rsidRPr="00FC54A5" w:rsidRDefault="00FC54A5" w:rsidP="00FC54A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FC54A5" w:rsidRPr="00FC54A5" w:rsidRDefault="00FC54A5" w:rsidP="00FC54A5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wykluczenia;</w:t>
      </w:r>
    </w:p>
    <w:p w:rsidR="00FC54A5" w:rsidRPr="00FC54A5" w:rsidRDefault="00FC54A5" w:rsidP="00FC54A5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FC54A5" w:rsidRPr="00FC54A5" w:rsidRDefault="00FC54A5" w:rsidP="00FC54A5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FC54A5" w:rsidRPr="00FC54A5" w:rsidRDefault="00FC54A5" w:rsidP="00FC54A5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C54A5" w:rsidRPr="00FC54A5" w:rsidRDefault="00FC54A5" w:rsidP="00FC54A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FC54A5" w:rsidRPr="00FC54A5" w:rsidRDefault="00FC54A5" w:rsidP="00FC54A5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próbki, opisy lub fotografie produktów, które mają zostać dostarczone, których autentyczność musi zostać poświadczona przez wykonawcę na żądanie zamawiającego;</w:t>
      </w:r>
    </w:p>
    <w:p w:rsidR="00FC54A5" w:rsidRPr="00FC54A5" w:rsidRDefault="00FC54A5" w:rsidP="00FC54A5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Cs w:val="24"/>
          <w:u w:val="single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Cs w:val="24"/>
          <w:u w:val="single"/>
          <w:lang w:eastAsia="pl-PL"/>
        </w:rPr>
        <w:t>SEKCJA IV: PROCEDURA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nieograniczony.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FC54A5" w:rsidRPr="00FC54A5" w:rsidRDefault="00FC54A5" w:rsidP="00FC54A5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1 - Cena - 80</w:t>
      </w:r>
    </w:p>
    <w:p w:rsidR="00FC54A5" w:rsidRPr="00FC54A5" w:rsidRDefault="00FC54A5" w:rsidP="00FC54A5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2 - termin dostawy aparatów telefonicznych - 20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FC54A5" w:rsidRPr="00FC54A5" w:rsidTr="00FC54A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54A5" w:rsidRPr="00FC54A5" w:rsidRDefault="00FC54A5" w:rsidP="00FC54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FC54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54A5" w:rsidRPr="00FC54A5" w:rsidRDefault="00FC54A5" w:rsidP="00FC54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FC54A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FC54A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adres strony, na której będzie prowadzona:</w:t>
            </w:r>
          </w:p>
        </w:tc>
      </w:tr>
    </w:tbl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www.wodr.konskowola.pl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Lubelski Ośrodek Doradztwa Rolniczego w Końskowoli ul. Pożowska 8, 24-130 Końskowola.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27.01.2016 godzina 08:30, miejsce: Lubelski Ośrodek Doradztwa Rolniczego w Końskowoli ul. Pożowska 8, 24-130 Końskowola - Sekretariat.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FC54A5" w:rsidRPr="00FC54A5" w:rsidRDefault="00FC54A5" w:rsidP="00FC54A5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FC54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zamówienia:</w:t>
      </w:r>
      <w:r w:rsidRPr="00FC54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  <w:proofErr w:type="spellEnd"/>
    </w:p>
    <w:p w:rsidR="00FC54A5" w:rsidRPr="00FC54A5" w:rsidRDefault="00FC54A5" w:rsidP="00FC54A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D1153B" w:rsidRDefault="00D1153B">
      <w:bookmarkStart w:id="0" w:name="_GoBack"/>
      <w:bookmarkEnd w:id="0"/>
    </w:p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DAB"/>
    <w:multiLevelType w:val="multilevel"/>
    <w:tmpl w:val="E060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82E97"/>
    <w:multiLevelType w:val="multilevel"/>
    <w:tmpl w:val="398E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D7900"/>
    <w:multiLevelType w:val="multilevel"/>
    <w:tmpl w:val="9E2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A0F75"/>
    <w:multiLevelType w:val="multilevel"/>
    <w:tmpl w:val="5E10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16552E"/>
    <w:multiLevelType w:val="multilevel"/>
    <w:tmpl w:val="33E0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26052"/>
    <w:multiLevelType w:val="multilevel"/>
    <w:tmpl w:val="E350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C534EB"/>
    <w:multiLevelType w:val="multilevel"/>
    <w:tmpl w:val="B0E8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A9416A"/>
    <w:multiLevelType w:val="multilevel"/>
    <w:tmpl w:val="6FD8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3D23FC"/>
    <w:multiLevelType w:val="multilevel"/>
    <w:tmpl w:val="596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A5"/>
    <w:rsid w:val="00D1153B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8682E-2848-42DA-8096-92ABC1B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C54A5"/>
  </w:style>
  <w:style w:type="character" w:styleId="Hipercze">
    <w:name w:val="Hyperlink"/>
    <w:basedOn w:val="Domylnaczcionkaakapitu"/>
    <w:uiPriority w:val="99"/>
    <w:semiHidden/>
    <w:unhideWhenUsed/>
    <w:rsid w:val="00FC54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54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khheader">
    <w:name w:val="kh_header"/>
    <w:basedOn w:val="Normalny"/>
    <w:rsid w:val="00FC54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C54A5"/>
  </w:style>
  <w:style w:type="paragraph" w:customStyle="1" w:styleId="khtitle">
    <w:name w:val="kh_title"/>
    <w:basedOn w:val="Normalny"/>
    <w:rsid w:val="00FC54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bold">
    <w:name w:val="bold"/>
    <w:basedOn w:val="Normalny"/>
    <w:rsid w:val="00FC54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38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dr.konskowol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2016-01-19T13:54:00Z</dcterms:created>
  <dcterms:modified xsi:type="dcterms:W3CDTF">2016-01-19T13:54:00Z</dcterms:modified>
</cp:coreProperties>
</file>