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3B" w:rsidRPr="00515947" w:rsidRDefault="00CD551C" w:rsidP="00CD551C">
      <w:pPr>
        <w:spacing w:after="0" w:line="240" w:lineRule="auto"/>
        <w:jc w:val="center"/>
        <w:rPr>
          <w:rFonts w:cs="Times New Roman"/>
          <w:b/>
          <w:szCs w:val="24"/>
        </w:rPr>
      </w:pPr>
      <w:r w:rsidRPr="00515947">
        <w:rPr>
          <w:rFonts w:cs="Times New Roman"/>
          <w:b/>
          <w:szCs w:val="24"/>
        </w:rPr>
        <w:t xml:space="preserve">Szczegółowy opis przedmiotu zamówienia – zadanie nr </w:t>
      </w:r>
      <w:r w:rsidR="00766FC0">
        <w:rPr>
          <w:rFonts w:cs="Times New Roman"/>
          <w:b/>
          <w:szCs w:val="24"/>
        </w:rPr>
        <w:t>3</w:t>
      </w:r>
    </w:p>
    <w:p w:rsidR="00CD551C" w:rsidRPr="00515947" w:rsidRDefault="00CD551C" w:rsidP="00CD551C">
      <w:pPr>
        <w:spacing w:after="0" w:line="240" w:lineRule="auto"/>
        <w:rPr>
          <w:rFonts w:cs="Times New Roman"/>
          <w:b/>
          <w:szCs w:val="24"/>
        </w:rPr>
      </w:pPr>
    </w:p>
    <w:p w:rsidR="00CD551C" w:rsidRPr="00515947" w:rsidRDefault="00766FC0" w:rsidP="00CD551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Oprogramowanie 2</w:t>
      </w:r>
      <w:bookmarkStart w:id="0" w:name="_GoBack"/>
      <w:bookmarkEnd w:id="0"/>
      <w:r w:rsidR="00CD551C" w:rsidRPr="00515947">
        <w:rPr>
          <w:rFonts w:cs="Times New Roman"/>
          <w:b/>
          <w:szCs w:val="24"/>
        </w:rPr>
        <w:t xml:space="preserve"> </w:t>
      </w:r>
      <w:proofErr w:type="spellStart"/>
      <w:r w:rsidR="00CD551C" w:rsidRPr="00515947">
        <w:rPr>
          <w:rFonts w:cs="Times New Roman"/>
          <w:b/>
          <w:szCs w:val="24"/>
        </w:rPr>
        <w:t>szt</w:t>
      </w:r>
      <w:proofErr w:type="spellEnd"/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9376"/>
      </w:tblGrid>
      <w:tr w:rsidR="00CD551C" w:rsidRPr="00515947" w:rsidTr="00515947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515947" w:rsidRDefault="00CD551C" w:rsidP="00CD551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947">
              <w:rPr>
                <w:rFonts w:cs="Times New Roman"/>
                <w:b/>
                <w:bCs/>
                <w:szCs w:val="24"/>
              </w:rPr>
              <w:t>Lp.</w:t>
            </w:r>
          </w:p>
        </w:tc>
        <w:tc>
          <w:tcPr>
            <w:tcW w:w="9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515947" w:rsidRDefault="00CD551C" w:rsidP="00CD551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947">
              <w:rPr>
                <w:rFonts w:cs="Times New Roman"/>
                <w:b/>
                <w:bCs/>
                <w:szCs w:val="24"/>
              </w:rPr>
              <w:t xml:space="preserve">Opis </w:t>
            </w:r>
          </w:p>
        </w:tc>
      </w:tr>
      <w:tr w:rsidR="00CD551C" w:rsidRPr="00515947" w:rsidTr="00515947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515947" w:rsidRDefault="00CD551C" w:rsidP="00CD551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947">
              <w:rPr>
                <w:rFonts w:cs="Times New Roman"/>
                <w:b/>
                <w:bCs/>
                <w:szCs w:val="24"/>
              </w:rPr>
              <w:t>1.</w:t>
            </w:r>
          </w:p>
        </w:tc>
        <w:tc>
          <w:tcPr>
            <w:tcW w:w="9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Pakiet standardowego oprogramowania biurowego pozwalający na edytowanie tekstów, 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tworzenie arkuszy kalkulacyjnych, prezentacji oraz klient poczty (wraz z nośnikiem). 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Licencja przenaszalna nie przypisana do konkretnej jednostki komputerowej.</w:t>
            </w:r>
            <w:r w:rsidR="004F3DC0">
              <w:rPr>
                <w:rFonts w:cs="Times New Roman"/>
                <w:szCs w:val="24"/>
              </w:rPr>
              <w:t xml:space="preserve"> Pakiet zapakowany w zafoliowane, nieotwierane pudełko.</w:t>
            </w:r>
          </w:p>
        </w:tc>
      </w:tr>
      <w:tr w:rsidR="00CD551C" w:rsidRPr="00515947" w:rsidTr="00515947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515947" w:rsidRDefault="00CD551C" w:rsidP="00CD551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947">
              <w:rPr>
                <w:rFonts w:cs="Times New Roman"/>
                <w:b/>
                <w:bCs/>
                <w:szCs w:val="24"/>
              </w:rPr>
              <w:t>2.</w:t>
            </w:r>
          </w:p>
        </w:tc>
        <w:tc>
          <w:tcPr>
            <w:tcW w:w="9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515947" w:rsidRDefault="00CD551C" w:rsidP="004F3DC0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Gwarancja producenta </w:t>
            </w:r>
            <w:r w:rsidR="004F3DC0">
              <w:rPr>
                <w:rFonts w:cs="Times New Roman"/>
                <w:szCs w:val="24"/>
              </w:rPr>
              <w:t>dożywotnia</w:t>
            </w:r>
          </w:p>
        </w:tc>
      </w:tr>
      <w:tr w:rsidR="00CD551C" w:rsidRPr="00515947" w:rsidTr="00515947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515947" w:rsidRDefault="00CD551C" w:rsidP="00CD551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947">
              <w:rPr>
                <w:rFonts w:cs="Times New Roman"/>
                <w:b/>
                <w:bCs/>
                <w:szCs w:val="24"/>
              </w:rPr>
              <w:t>3.</w:t>
            </w:r>
          </w:p>
        </w:tc>
        <w:tc>
          <w:tcPr>
            <w:tcW w:w="9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Oferowane funkcje: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1. Tworzenie i edycja tekstu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2. Tworzenie i edycja arkuszy kalkulacyjnych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3. Tworzenie i edycja prezentacji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4. </w:t>
            </w:r>
            <w:r w:rsidRPr="00874658">
              <w:rPr>
                <w:rFonts w:cs="Times New Roman"/>
                <w:szCs w:val="24"/>
              </w:rPr>
              <w:t>Klient poczty współpracujący w pełnym zakresie funkcjonalności z serwerem MS Exchange 2007 (e-mail, zadania, kalendarze)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6. możliwość automatycznej instalacji komponentów (przy użyciu instalatora systemowego),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7. możliwość zdalnej instalacji pakietu poprzez zasady grup (GPO),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8.całkowicie zlokalizowany w języku polskim system komunikatów i podręcznej pomocy technicznej w pakiecie,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9. możliwość prowadzenia dyskusji i subskrypcji dokumentów w sieci z automatycznym powiadomieniem o zmianach w dokumentach,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10. w systemach pocztowych możliwość delegacji uprawnień do otwierania, drukowania, modyfikowania i czytania załączanych dokumentów i informacji,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11. możliwość blokowania niebezpiecznej lub niechcianej poczty,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12. </w:t>
            </w:r>
            <w:r w:rsidRPr="0032473B">
              <w:rPr>
                <w:rFonts w:cs="Times New Roman"/>
                <w:szCs w:val="24"/>
              </w:rPr>
              <w:t>współpraca z systemem MS Exchange, w tym odbiór poczty, możliwość</w:t>
            </w:r>
            <w:r w:rsidRPr="00515947">
              <w:rPr>
                <w:rFonts w:cs="Times New Roman"/>
                <w:szCs w:val="24"/>
              </w:rPr>
              <w:t xml:space="preserve"> udostępniania kalendarza dla innych użytkowników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13. wsparcie dla formatu XML w podstawowych aplikacjach,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14. możliwość nadawania uprawnień do modyfikacji i formatowania dokumentów lub ich fragmentów,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15. automatyczne przesyłanie poczty na podstawie reguł, automatyczne 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odpowiedzi,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16. automatyczne wypisywanie </w:t>
            </w:r>
            <w:proofErr w:type="spellStart"/>
            <w:r w:rsidRPr="00515947">
              <w:rPr>
                <w:rFonts w:cs="Times New Roman"/>
                <w:szCs w:val="24"/>
              </w:rPr>
              <w:t>hiperłącz</w:t>
            </w:r>
            <w:proofErr w:type="spellEnd"/>
            <w:r w:rsidRPr="00515947">
              <w:rPr>
                <w:rFonts w:cs="Times New Roman"/>
                <w:szCs w:val="24"/>
              </w:rPr>
              <w:t>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17. możliwość automatycznego odświeżania danych pochodzących z Internetu w 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arkuszach kalkulacyjnych,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18. możliwość dodawania do dokumentów i arkuszy kalkulacyjnych podpisów cyfrowych, pozwalających na stwierdzenie czy dany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19. dokument/arkusz pochodzi z bezpiecznego źródła i nie został w żaden sposób 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zmieniony,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20. </w:t>
            </w:r>
            <w:r w:rsidRPr="0032473B">
              <w:rPr>
                <w:rFonts w:cs="Times New Roman"/>
                <w:szCs w:val="24"/>
              </w:rPr>
              <w:t xml:space="preserve">możliwość zaszyfrowania danych w dokumentach i arkuszach kalkulacyjnych zgodnie ze standardem </w:t>
            </w:r>
            <w:proofErr w:type="spellStart"/>
            <w:r w:rsidRPr="0032473B">
              <w:rPr>
                <w:rFonts w:cs="Times New Roman"/>
                <w:szCs w:val="24"/>
              </w:rPr>
              <w:t>CryptoAPI</w:t>
            </w:r>
            <w:proofErr w:type="spellEnd"/>
            <w:r w:rsidRPr="0032473B">
              <w:rPr>
                <w:rFonts w:cs="Times New Roman"/>
                <w:szCs w:val="24"/>
              </w:rPr>
              <w:t>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22. możliwość automatycznego odzyskiwania dokumentów i arkuszy kalkulacyjnych w 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wypadku odcięcia dopływu prądu.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23. prawidłowe odczytywanie i zapisywanie danych w dokumentach w formatach: .DOC,.DOCX, XLS, .XLSX, w tym obsługa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24. </w:t>
            </w:r>
            <w:r w:rsidRPr="00874658">
              <w:rPr>
                <w:rFonts w:cs="Times New Roman"/>
                <w:szCs w:val="24"/>
              </w:rPr>
              <w:t>formatowania, makr, formuł, formularzy w plikach wytworzonych w MS Office 2010</w:t>
            </w:r>
            <w:r w:rsidR="00874658" w:rsidRPr="00874658">
              <w:rPr>
                <w:rFonts w:cs="Times New Roman"/>
                <w:szCs w:val="24"/>
              </w:rPr>
              <w:t>,2013</w:t>
            </w:r>
          </w:p>
        </w:tc>
      </w:tr>
      <w:tr w:rsidR="00515947" w:rsidRPr="00515947" w:rsidTr="00515947">
        <w:trPr>
          <w:trHeight w:val="5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15947" w:rsidRPr="00515947" w:rsidRDefault="00515947" w:rsidP="00CD551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947">
              <w:rPr>
                <w:rFonts w:cs="Times New Roman"/>
                <w:b/>
                <w:bCs/>
                <w:szCs w:val="24"/>
              </w:rPr>
              <w:t>4.</w:t>
            </w:r>
          </w:p>
        </w:tc>
        <w:tc>
          <w:tcPr>
            <w:tcW w:w="9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15947" w:rsidRPr="00515947" w:rsidRDefault="00515947" w:rsidP="00515947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Oprogramowanie biurowe musi współpracować </w:t>
            </w:r>
            <w:r w:rsidRPr="00515947">
              <w:rPr>
                <w:rFonts w:cs="Times New Roman"/>
                <w:bCs/>
                <w:szCs w:val="24"/>
              </w:rPr>
              <w:t xml:space="preserve">z programem </w:t>
            </w:r>
            <w:r w:rsidR="00766FC0">
              <w:rPr>
                <w:rFonts w:cs="Times New Roman"/>
                <w:bCs/>
                <w:szCs w:val="24"/>
              </w:rPr>
              <w:t>Polski FADN</w:t>
            </w:r>
          </w:p>
        </w:tc>
      </w:tr>
    </w:tbl>
    <w:p w:rsidR="00CD551C" w:rsidRPr="00515947" w:rsidRDefault="00CD551C" w:rsidP="00CD551C">
      <w:pPr>
        <w:spacing w:after="0" w:line="240" w:lineRule="auto"/>
        <w:jc w:val="both"/>
        <w:rPr>
          <w:rFonts w:cs="Times New Roman"/>
          <w:szCs w:val="24"/>
        </w:rPr>
      </w:pPr>
    </w:p>
    <w:sectPr w:rsidR="00CD551C" w:rsidRPr="005159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8AB" w:rsidRDefault="007218AB" w:rsidP="00CD551C">
      <w:pPr>
        <w:spacing w:after="0" w:line="240" w:lineRule="auto"/>
      </w:pPr>
      <w:r>
        <w:separator/>
      </w:r>
    </w:p>
  </w:endnote>
  <w:endnote w:type="continuationSeparator" w:id="0">
    <w:p w:rsidR="007218AB" w:rsidRDefault="007218AB" w:rsidP="00CD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8AB" w:rsidRDefault="007218AB" w:rsidP="00CD551C">
      <w:pPr>
        <w:spacing w:after="0" w:line="240" w:lineRule="auto"/>
      </w:pPr>
      <w:r>
        <w:separator/>
      </w:r>
    </w:p>
  </w:footnote>
  <w:footnote w:type="continuationSeparator" w:id="0">
    <w:p w:rsidR="007218AB" w:rsidRDefault="007218AB" w:rsidP="00CD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51C" w:rsidRDefault="00CD551C">
    <w:pPr>
      <w:pStyle w:val="Nagwek"/>
    </w:pPr>
    <w:r>
      <w:t>ZAG.383-</w:t>
    </w:r>
    <w:r w:rsidR="00766FC0">
      <w:t>10</w:t>
    </w:r>
    <w:r>
      <w:t xml:space="preserve">/2015 </w:t>
    </w:r>
    <w:r>
      <w:tab/>
    </w:r>
    <w:r>
      <w:tab/>
      <w:t>załącznik nr 7</w:t>
    </w:r>
    <w:r w:rsidR="00766FC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1C"/>
    <w:rsid w:val="0032473B"/>
    <w:rsid w:val="0039357B"/>
    <w:rsid w:val="00451AC1"/>
    <w:rsid w:val="004F3DC0"/>
    <w:rsid w:val="00515947"/>
    <w:rsid w:val="006659E1"/>
    <w:rsid w:val="007218AB"/>
    <w:rsid w:val="00766FC0"/>
    <w:rsid w:val="00842EC4"/>
    <w:rsid w:val="00874658"/>
    <w:rsid w:val="00CD551C"/>
    <w:rsid w:val="00D1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18611-AE81-47FA-8516-859DEC7F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51C"/>
  </w:style>
  <w:style w:type="paragraph" w:styleId="Stopka">
    <w:name w:val="footer"/>
    <w:basedOn w:val="Normalny"/>
    <w:link w:val="StopkaZnak"/>
    <w:uiPriority w:val="99"/>
    <w:unhideWhenUsed/>
    <w:rsid w:val="00CD5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2</cp:revision>
  <dcterms:created xsi:type="dcterms:W3CDTF">2015-12-04T08:06:00Z</dcterms:created>
  <dcterms:modified xsi:type="dcterms:W3CDTF">2015-12-04T08:06:00Z</dcterms:modified>
</cp:coreProperties>
</file>