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74" w:rsidRPr="00B70B66" w:rsidRDefault="006F7B74" w:rsidP="006F7B74">
      <w:pPr>
        <w:rPr>
          <w:rFonts w:ascii="Arial" w:hAnsi="Arial" w:cs="Arial"/>
          <w:b/>
        </w:rPr>
      </w:pPr>
    </w:p>
    <w:p w:rsidR="006F7B74" w:rsidRPr="00B70B66" w:rsidRDefault="006F7B74" w:rsidP="006F7B74">
      <w:pPr>
        <w:jc w:val="right"/>
        <w:rPr>
          <w:rFonts w:ascii="Arial" w:hAnsi="Arial" w:cs="Arial"/>
          <w:b/>
          <w:bCs/>
        </w:rPr>
      </w:pPr>
      <w:r w:rsidRPr="00B70B66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  <w:r w:rsidRPr="00B70B66">
        <w:rPr>
          <w:rFonts w:ascii="Arial" w:hAnsi="Arial" w:cs="Arial"/>
          <w:b/>
        </w:rPr>
        <w:t xml:space="preserve"> do</w:t>
      </w:r>
      <w:r w:rsidRPr="00B70B66">
        <w:rPr>
          <w:rFonts w:ascii="Arial" w:hAnsi="Arial" w:cs="Arial"/>
          <w:b/>
          <w:bCs/>
        </w:rPr>
        <w:t xml:space="preserve"> Regulaminu Konkursu</w:t>
      </w:r>
    </w:p>
    <w:p w:rsidR="006F7B74" w:rsidRPr="00B70B66" w:rsidRDefault="006F7B74" w:rsidP="006F7B74">
      <w:pPr>
        <w:jc w:val="right"/>
        <w:rPr>
          <w:rFonts w:ascii="Arial" w:hAnsi="Arial" w:cs="Arial"/>
          <w:b/>
          <w:bCs/>
        </w:rPr>
      </w:pPr>
    </w:p>
    <w:p w:rsidR="006F7B74" w:rsidRPr="00B70B66" w:rsidRDefault="006F7B74" w:rsidP="006F7B74">
      <w:pPr>
        <w:rPr>
          <w:rFonts w:ascii="Arial" w:hAnsi="Arial" w:cs="Arial"/>
          <w:b/>
          <w:sz w:val="20"/>
        </w:rPr>
      </w:pPr>
      <w:r w:rsidRPr="00B70B66">
        <w:rPr>
          <w:rFonts w:ascii="Arial" w:hAnsi="Arial" w:cs="Arial"/>
          <w:b/>
          <w:sz w:val="24"/>
          <w:szCs w:val="24"/>
        </w:rPr>
        <w:t xml:space="preserve">Przedmiot Konkursu: </w:t>
      </w:r>
      <w:bookmarkStart w:id="0" w:name="_GoBack"/>
      <w:r w:rsidRPr="00233BC5">
        <w:rPr>
          <w:b/>
          <w:bCs/>
        </w:rPr>
        <w:t xml:space="preserve">opracowanie koncepcji </w:t>
      </w:r>
      <w:proofErr w:type="spellStart"/>
      <w:r w:rsidRPr="00233BC5">
        <w:rPr>
          <w:b/>
          <w:bCs/>
        </w:rPr>
        <w:t>architektoniczno</w:t>
      </w:r>
      <w:proofErr w:type="spellEnd"/>
      <w:r w:rsidRPr="00233BC5">
        <w:rPr>
          <w:b/>
          <w:bCs/>
        </w:rPr>
        <w:t xml:space="preserve"> – budowlanej przebudowy budynków na placu wystawowym wraz z zagospodarowaniem terenu</w:t>
      </w:r>
      <w:r w:rsidRPr="00B70B66">
        <w:rPr>
          <w:rFonts w:ascii="Arial" w:hAnsi="Arial" w:cs="Arial"/>
          <w:b/>
          <w:sz w:val="20"/>
        </w:rPr>
        <w:tab/>
      </w:r>
      <w:bookmarkEnd w:id="0"/>
    </w:p>
    <w:p w:rsidR="006F7B74" w:rsidRPr="00B70B66" w:rsidRDefault="006F7B74" w:rsidP="006F7B74">
      <w:pPr>
        <w:rPr>
          <w:rFonts w:ascii="Arial" w:hAnsi="Arial" w:cs="Arial"/>
          <w:b/>
        </w:rPr>
      </w:pPr>
    </w:p>
    <w:p w:rsidR="006F7B74" w:rsidRPr="00B70B66" w:rsidRDefault="006F7B74" w:rsidP="006F7B74">
      <w:pPr>
        <w:jc w:val="right"/>
        <w:rPr>
          <w:rFonts w:ascii="Arial" w:hAnsi="Arial" w:cs="Arial"/>
          <w:b/>
        </w:rPr>
      </w:pPr>
      <w:r w:rsidRPr="00B70B66">
        <w:rPr>
          <w:rFonts w:ascii="Arial" w:hAnsi="Arial" w:cs="Arial"/>
          <w:b/>
        </w:rPr>
        <w:t xml:space="preserve"> </w:t>
      </w:r>
    </w:p>
    <w:p w:rsidR="006F7B74" w:rsidRPr="00B70B66" w:rsidRDefault="007E7984" w:rsidP="007E7984">
      <w:pPr>
        <w:tabs>
          <w:tab w:val="left" w:pos="30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F7B74" w:rsidRPr="00B70B66" w:rsidRDefault="006F7B74" w:rsidP="006F7B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70B66">
        <w:rPr>
          <w:rFonts w:ascii="Arial" w:hAnsi="Arial" w:cs="Arial"/>
          <w:b/>
          <w:sz w:val="28"/>
          <w:szCs w:val="28"/>
        </w:rPr>
        <w:t>Informacja o planowanym koszcie wykonania szczegółowego opracowania pracy konkursowej</w:t>
      </w:r>
    </w:p>
    <w:p w:rsidR="006F7B74" w:rsidRPr="00B70B66" w:rsidRDefault="006F7B74" w:rsidP="006F7B74">
      <w:pPr>
        <w:jc w:val="right"/>
        <w:rPr>
          <w:rFonts w:ascii="Arial" w:hAnsi="Arial" w:cs="Arial"/>
          <w:b/>
        </w:rPr>
      </w:pPr>
    </w:p>
    <w:p w:rsidR="006F7B74" w:rsidRPr="00B70B66" w:rsidRDefault="006F7B74" w:rsidP="006F7B74">
      <w:pPr>
        <w:jc w:val="right"/>
        <w:rPr>
          <w:rFonts w:ascii="Arial" w:hAnsi="Arial" w:cs="Arial"/>
          <w:b/>
        </w:rPr>
      </w:pPr>
    </w:p>
    <w:p w:rsidR="006F7B74" w:rsidRPr="00B70B66" w:rsidRDefault="006F7B74" w:rsidP="006F7B74">
      <w:pPr>
        <w:jc w:val="right"/>
        <w:rPr>
          <w:rFonts w:ascii="Arial" w:hAnsi="Arial" w:cs="Arial"/>
          <w:b/>
        </w:rPr>
      </w:pP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Informujemy, że </w:t>
      </w:r>
      <w:r w:rsidRPr="00B70B66">
        <w:rPr>
          <w:rFonts w:ascii="Arial" w:eastAsia="Tahoma,Bold" w:hAnsi="Arial" w:cs="Arial"/>
          <w:bCs/>
          <w:kern w:val="0"/>
          <w:sz w:val="24"/>
          <w:szCs w:val="24"/>
          <w:lang w:eastAsia="pl-PL"/>
        </w:rPr>
        <w:t>planowany koszt wykonania szczegółowego opracowania pracy konkursowej (prac projektowych) i nadzoru autorskiego wraz z przeniesieniem autorskich praw majątkowych</w:t>
      </w: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wynosi:</w:t>
      </w: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kern w:val="0"/>
          <w:sz w:val="24"/>
          <w:szCs w:val="24"/>
          <w:lang w:eastAsia="pl-PL"/>
        </w:rPr>
      </w:pP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...................................zł brutto (słownie:..……............................................................)</w:t>
      </w: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6F7B74" w:rsidRPr="00B70B66" w:rsidRDefault="006F7B74" w:rsidP="006F7B7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……</w:t>
      </w: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….………………………………..</w:t>
      </w:r>
    </w:p>
    <w:p w:rsidR="006F7B74" w:rsidRPr="007B5B66" w:rsidRDefault="006F7B74" w:rsidP="006F7B7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trzy</w:t>
      </w:r>
      <w:r w:rsidRPr="00B70B66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cyfrowa liczba rozpoznawcza</w:t>
      </w:r>
    </w:p>
    <w:p w:rsidR="006F7B74" w:rsidRDefault="006F7B74" w:rsidP="006F7B74">
      <w:pPr>
        <w:rPr>
          <w:rFonts w:ascii="Times New Roman" w:hAnsi="Times New Roman"/>
          <w:b/>
        </w:rPr>
      </w:pPr>
    </w:p>
    <w:p w:rsidR="006F7B74" w:rsidRDefault="006F7B74" w:rsidP="006F7B74">
      <w:pPr>
        <w:jc w:val="right"/>
        <w:rPr>
          <w:rFonts w:ascii="Times New Roman" w:hAnsi="Times New Roman"/>
          <w:b/>
        </w:rPr>
      </w:pPr>
    </w:p>
    <w:p w:rsidR="00D1153B" w:rsidRDefault="00D1153B"/>
    <w:sectPr w:rsidR="00D1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74"/>
    <w:rsid w:val="006F7B74"/>
    <w:rsid w:val="007E7984"/>
    <w:rsid w:val="00D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EEA06-97B0-4690-9204-F6A1893E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B74"/>
    <w:pPr>
      <w:suppressAutoHyphens/>
      <w:spacing w:after="200" w:line="276" w:lineRule="auto"/>
    </w:pPr>
    <w:rPr>
      <w:rFonts w:ascii="Calibri" w:eastAsia="Lucida Sans Unicode" w:hAnsi="Calibri" w:cs="Times New Roman"/>
      <w:kern w:val="1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2</cp:revision>
  <dcterms:created xsi:type="dcterms:W3CDTF">2017-06-08T12:01:00Z</dcterms:created>
  <dcterms:modified xsi:type="dcterms:W3CDTF">2017-06-08T12:07:00Z</dcterms:modified>
</cp:coreProperties>
</file>